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B61D61">
        <w:rPr>
          <w:szCs w:val="24"/>
        </w:rPr>
        <w:t>1</w:t>
      </w:r>
      <w:r w:rsidR="00145A4C">
        <w:rPr>
          <w:szCs w:val="24"/>
        </w:rPr>
        <w:t>5</w:t>
      </w:r>
      <w:r w:rsidR="00ED71B2">
        <w:rPr>
          <w:szCs w:val="24"/>
        </w:rPr>
        <w:t>.</w:t>
      </w:r>
      <w:r w:rsidR="00C01369">
        <w:rPr>
          <w:szCs w:val="24"/>
        </w:rPr>
        <w:t>0</w:t>
      </w:r>
      <w:r w:rsidR="00145A4C">
        <w:rPr>
          <w:szCs w:val="24"/>
        </w:rPr>
        <w:t>6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C01369">
        <w:rPr>
          <w:szCs w:val="24"/>
        </w:rPr>
        <w:t>4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41"/>
        <w:gridCol w:w="2410"/>
        <w:gridCol w:w="1842"/>
        <w:gridCol w:w="4900"/>
        <w:gridCol w:w="12110"/>
      </w:tblGrid>
      <w:tr w:rsidR="00EA4310" w:rsidTr="00E839EF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E839E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</w:t>
            </w:r>
            <w:proofErr w:type="gramStart"/>
            <w:r w:rsidRPr="005A0367">
              <w:rPr>
                <w:sz w:val="20"/>
                <w:szCs w:val="20"/>
              </w:rPr>
              <w:t>Нижегородская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Богородский район, поселок Буревестник,  ул.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</w:t>
            </w:r>
            <w:r w:rsidR="00E839EF">
              <w:rPr>
                <w:sz w:val="20"/>
                <w:szCs w:val="20"/>
              </w:rPr>
              <w:t>4626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24</w:t>
            </w:r>
          </w:p>
          <w:p w:rsidR="00EA4310" w:rsidRPr="00921295" w:rsidRDefault="00EA4310" w:rsidP="00E839EF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3</w:t>
            </w:r>
            <w:r w:rsidRPr="00921295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921295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Объекты, на которых и (или)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1.2.1. АО «ГНЦ НИИАР»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отходов,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1.2.2. В процессе осуществления указанного вида деятельности АО «ГНЦ НИИАР» разрешается проведение экспертизы документов, обосновывающих безопасность объектов использования атомной энергии и (или) видов деятельности в отношении: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исследовательских ядерных установок;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сооружений, комплексов, установок для производства, использования, переработки, транспортирования ядерного топлива и ядерных материалов;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проектируемых, сооружаемых, эксплуатируемых, реконструируемых и выводимых из эксплуатации комплексов, установок, аппаратов, оборудования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и изделий, в которых содержатся радиоактивные вещества;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(закрываемых) пунктов хранения ядерных материалов и радиоактивных веществ, пунктов хранения радиоактивных отходов, хранилищ радиоактивных отходов;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изготовленных тепловыделяющих сборок ядерного реактора и облученных тепловыделяющих сборок ядерного реактора;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при обращении с ядерными материалами, радиоактивными веществами и радиоактивными отходами. </w:t>
            </w:r>
          </w:p>
          <w:p w:rsidR="00EA4310" w:rsidRPr="00EA4310" w:rsidRDefault="00E839EF" w:rsidP="00E839EF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1.2.3. Указанную в пунктах 1.2.1 и 1.2.3 деятельность разрешается осуществлять в отношении объектов использования атомной энергии, не включенных в Перечень объектов использования атомной энергии, в отношении которых вводится режим постоянного государственного 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Default="00EA4310" w:rsidP="00626C1E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  <w:r w:rsidR="00626C1E"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 xml:space="preserve">не относящиеся к </w:t>
            </w:r>
            <w:r w:rsidRPr="003A5251">
              <w:rPr>
                <w:sz w:val="20"/>
                <w:szCs w:val="20"/>
              </w:rPr>
              <w:lastRenderedPageBreak/>
              <w:t xml:space="preserve">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</w:t>
            </w:r>
            <w:proofErr w:type="spellStart"/>
            <w:r w:rsidRPr="004F1ED1">
              <w:rPr>
                <w:sz w:val="20"/>
                <w:szCs w:val="20"/>
              </w:rPr>
              <w:t>Балаковский</w:t>
            </w:r>
            <w:proofErr w:type="spellEnd"/>
            <w:r w:rsidRPr="004F1ED1">
              <w:rPr>
                <w:sz w:val="20"/>
                <w:szCs w:val="20"/>
              </w:rPr>
              <w:t xml:space="preserve">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 xml:space="preserve">не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E839EF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 xml:space="preserve">603074, г. Нижний Новгород, ул. </w:t>
            </w:r>
            <w:proofErr w:type="gramStart"/>
            <w:r w:rsidRPr="000874ED">
              <w:rPr>
                <w:sz w:val="20"/>
                <w:szCs w:val="20"/>
              </w:rPr>
              <w:t>Народная</w:t>
            </w:r>
            <w:proofErr w:type="gramEnd"/>
            <w:r w:rsidRPr="000874ED">
              <w:rPr>
                <w:sz w:val="20"/>
                <w:szCs w:val="20"/>
              </w:rPr>
              <w:t>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и радиоактивных отходов (за исключением пунктов </w:t>
            </w:r>
            <w:r w:rsidRPr="00C01369">
              <w:rPr>
                <w:sz w:val="20"/>
                <w:szCs w:val="20"/>
              </w:rPr>
              <w:lastRenderedPageBreak/>
              <w:t xml:space="preserve">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1.2.2. ООО «НЭЦЯТ»</w:t>
            </w:r>
            <w:r w:rsidRPr="00C01369">
              <w:rPr>
                <w:sz w:val="16"/>
                <w:szCs w:val="16"/>
                <w:lang w:val="x-none"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</w:t>
            </w:r>
            <w:r w:rsidRPr="00C01369">
              <w:rPr>
                <w:sz w:val="16"/>
                <w:szCs w:val="16"/>
                <w:lang w:val="x-none"/>
              </w:rPr>
              <w:t xml:space="preserve"> </w:t>
            </w:r>
            <w:r w:rsidRPr="00C01369">
              <w:rPr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 w:val="x-none"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839EF" w:rsidP="00921295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412918, Саратовская область, г. Вольск, п. Шиханы-2, ул. Краснознаменная,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</w:t>
            </w:r>
            <w:r w:rsidR="00E839EF">
              <w:rPr>
                <w:sz w:val="20"/>
                <w:szCs w:val="20"/>
              </w:rPr>
              <w:t>4635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  <w:u w:val="none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0874ED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839EF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E839EF">
        <w:trPr>
          <w:cantSplit/>
          <w:trHeight w:val="11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Default="00987392" w:rsidP="00007AA7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ГН-13-209-3764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12</w:t>
            </w:r>
            <w:r w:rsidRPr="00007AA7">
              <w:rPr>
                <w:sz w:val="20"/>
                <w:szCs w:val="20"/>
              </w:rPr>
              <w:t>-2019</w:t>
            </w:r>
          </w:p>
          <w:p w:rsidR="002809D3" w:rsidRPr="00007AA7" w:rsidRDefault="002809D3" w:rsidP="00987392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-1</w:t>
            </w:r>
            <w:r w:rsidR="00987392">
              <w:rPr>
                <w:sz w:val="20"/>
                <w:szCs w:val="20"/>
              </w:rPr>
              <w:t>2</w:t>
            </w:r>
            <w:r w:rsidRPr="00007AA7">
              <w:rPr>
                <w:sz w:val="20"/>
                <w:szCs w:val="20"/>
              </w:rPr>
              <w:t>-20</w:t>
            </w:r>
            <w:r w:rsidR="00987392">
              <w:rPr>
                <w:sz w:val="20"/>
                <w:szCs w:val="20"/>
              </w:rPr>
              <w:t>24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Pr="00987392" w:rsidRDefault="00987392" w:rsidP="00987392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87392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материалов,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92" w:rsidRPr="00987392" w:rsidRDefault="00987392" w:rsidP="00987392">
            <w:pPr>
              <w:ind w:firstLine="142"/>
              <w:rPr>
                <w:b/>
                <w:bCs/>
                <w:sz w:val="16"/>
                <w:szCs w:val="16"/>
              </w:rPr>
            </w:pPr>
            <w:r w:rsidRPr="0098739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АО «АТЦ </w:t>
            </w:r>
            <w:proofErr w:type="spellStart"/>
            <w:r w:rsidRPr="00987392">
              <w:rPr>
                <w:sz w:val="16"/>
                <w:szCs w:val="16"/>
              </w:rPr>
              <w:t>Росатома</w:t>
            </w:r>
            <w:proofErr w:type="spellEnd"/>
            <w:r w:rsidRPr="00987392">
              <w:rPr>
                <w:sz w:val="16"/>
                <w:szCs w:val="16"/>
              </w:rPr>
              <w:t>» разрешается: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1.2.1. Проведение экспертизы проектной, конструкторской, технологической документации и документов, обосновывающих обеспечение радиационной безопасности </w:t>
            </w:r>
            <w:r w:rsidRPr="00987392">
              <w:rPr>
                <w:bCs/>
                <w:sz w:val="16"/>
                <w:szCs w:val="16"/>
              </w:rPr>
              <w:t>радиационных источников (оборудования и изделий, в которых содержатся радиоактивные вещества отечественного и импортного производства).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1.2.2. Проведение экспертизы документов, представляемых для получения сертификатов (сертификатов-разрешений), на осуществление безопасного транспортирования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1.2.3. Проведение экспертизы деятельности по обращению с ядерными материалами, радиоактивными веществами и радиоактивными отходами в части соблюдения требований безопасности, установленных Правилами безопасности при транспортировании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1.2.4. Проведение экспертизы документов, обосновывающих возможность продления назначенного срока эксплуатации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1.2.5. Проведение экспертизы безопасности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1.2.6. </w:t>
            </w:r>
            <w:r w:rsidRPr="00987392">
              <w:rPr>
                <w:bCs/>
                <w:sz w:val="16"/>
                <w:szCs w:val="16"/>
              </w:rPr>
              <w:t xml:space="preserve">Проведение оценок безопасности, </w:t>
            </w:r>
            <w:r w:rsidRPr="00987392">
              <w:rPr>
                <w:sz w:val="16"/>
                <w:szCs w:val="16"/>
              </w:rPr>
              <w:t xml:space="preserve">обследований и испытаний </w:t>
            </w:r>
            <w:r w:rsidRPr="00987392">
              <w:rPr>
                <w:bCs/>
                <w:sz w:val="16"/>
                <w:szCs w:val="16"/>
              </w:rPr>
              <w:t xml:space="preserve">оборудования и изделий, в которых содержатся радиоактивные вещества, </w:t>
            </w:r>
            <w:r w:rsidRPr="00987392">
              <w:rPr>
                <w:sz w:val="16"/>
                <w:szCs w:val="16"/>
              </w:rPr>
              <w:t>в том числе элементов, важных для безопасности и входящих в состав радиационного источника.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1.2.7. Проведение оценки обоснования возможности продления срока эксплуатации оборудования и изделий, в которых содержатся радиоактивные вещества, в том числе элементов, важных для безопасности и входящих в состав радиационного источника, сверх назначенного срока эксплуатации в соответствии </w:t>
            </w:r>
            <w:r w:rsidRPr="00987392">
              <w:rPr>
                <w:sz w:val="16"/>
                <w:szCs w:val="16"/>
              </w:rPr>
              <w:br/>
              <w:t xml:space="preserve">с требованиями федеральных норм и правил в области использования атомной энергии, в том числе при проведении комплексных обследований объектов использования атомной энергии. </w:t>
            </w:r>
          </w:p>
          <w:p w:rsidR="002809D3" w:rsidRPr="00EE3E19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1.2.8. Разработка общих, частных и типовых программ комплексного обследования оборудования и изделий, в которых содержатся радиоактивные вещества, методик по оценке остаточного ресурса элементов, важных </w:t>
            </w:r>
            <w:r w:rsidRPr="00987392">
              <w:rPr>
                <w:sz w:val="16"/>
                <w:szCs w:val="16"/>
              </w:rPr>
              <w:br/>
              <w:t xml:space="preserve">для их безопасности, а также программ работ по подготовке радиационных источников к продлению срока эксплуатации или по подготовке их к выводу </w:t>
            </w:r>
            <w:r w:rsidRPr="00987392">
              <w:rPr>
                <w:sz w:val="16"/>
                <w:szCs w:val="16"/>
              </w:rPr>
              <w:br/>
              <w:t>из эксплуатации.</w:t>
            </w:r>
          </w:p>
        </w:tc>
      </w:tr>
      <w:tr w:rsidR="002809D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 xml:space="preserve">195027, </w:t>
            </w:r>
            <w:proofErr w:type="spellStart"/>
            <w:r w:rsidRPr="00AE5C66">
              <w:rPr>
                <w:sz w:val="20"/>
                <w:szCs w:val="20"/>
              </w:rPr>
              <w:t>г.Санкт</w:t>
            </w:r>
            <w:proofErr w:type="spellEnd"/>
            <w:r w:rsidRPr="00AE5C66">
              <w:rPr>
                <w:sz w:val="20"/>
                <w:szCs w:val="20"/>
              </w:rPr>
              <w:t>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E839EF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 xml:space="preserve">, д. 67, стр. 2, </w:t>
            </w:r>
            <w:proofErr w:type="spellStart"/>
            <w:r w:rsidR="00FD7417" w:rsidRPr="00FD7417">
              <w:rPr>
                <w:sz w:val="20"/>
                <w:szCs w:val="20"/>
              </w:rPr>
              <w:t>помещ</w:t>
            </w:r>
            <w:proofErr w:type="spellEnd"/>
            <w:r w:rsidR="00FD7417" w:rsidRPr="00FD7417">
              <w:rPr>
                <w:sz w:val="20"/>
                <w:szCs w:val="20"/>
              </w:rPr>
              <w:t>./офис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ГН-13-115-4446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10FE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10FEF">
              <w:rPr>
                <w:sz w:val="20"/>
                <w:szCs w:val="20"/>
              </w:rPr>
              <w:br/>
              <w:t xml:space="preserve">Объекты, на которых или в отношении которых осуществляется деятельность: ядерные установки (суда и другие </w:t>
            </w:r>
            <w:proofErr w:type="spellStart"/>
            <w:r w:rsidRPr="00010FEF">
              <w:rPr>
                <w:sz w:val="20"/>
                <w:szCs w:val="20"/>
              </w:rPr>
              <w:t>плавстредства</w:t>
            </w:r>
            <w:proofErr w:type="spellEnd"/>
            <w:r w:rsidRPr="00010FEF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B6" w:rsidRPr="0087612F" w:rsidRDefault="00DE7FB6" w:rsidP="00DE7F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425"/>
              <w:rPr>
                <w:b/>
                <w:bCs/>
                <w:sz w:val="16"/>
                <w:szCs w:val="16"/>
              </w:rPr>
            </w:pPr>
            <w:r w:rsidRPr="0087612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1.2.1.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установки (суда и другие </w:t>
            </w:r>
            <w:proofErr w:type="spellStart"/>
            <w:r w:rsidRPr="0087612F">
              <w:rPr>
                <w:sz w:val="16"/>
                <w:szCs w:val="16"/>
              </w:rPr>
              <w:t>плавстредства</w:t>
            </w:r>
            <w:proofErr w:type="spellEnd"/>
            <w:r w:rsidRPr="0087612F">
              <w:rPr>
                <w:sz w:val="16"/>
                <w:szCs w:val="16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</w:t>
            </w:r>
            <w:r w:rsidRPr="0087612F">
              <w:rPr>
                <w:sz w:val="16"/>
                <w:szCs w:val="16"/>
              </w:rPr>
              <w:br/>
              <w:t xml:space="preserve">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радиационные источники;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 ядерных материалов и радиоактивных веществ;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хранения, хранилища радиоактивных отходов;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облученные 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материалы;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вещества;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отходы;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ядерное топливо;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отработавшее ядерное топливо.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1.2.2.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«Техпромэксперт»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425"/>
              <w:rPr>
                <w:sz w:val="16"/>
                <w:szCs w:val="16"/>
                <w:highlight w:val="yellow"/>
              </w:rPr>
            </w:pPr>
            <w:r w:rsidRPr="0087612F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лицензии.</w:t>
            </w:r>
          </w:p>
          <w:p w:rsidR="00DE7FB6" w:rsidRPr="00F44AE0" w:rsidRDefault="00DE7FB6" w:rsidP="00DE7FB6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1.2.3. </w:t>
            </w:r>
            <w:r w:rsidRPr="0087612F">
              <w:rPr>
                <w:bCs/>
                <w:sz w:val="16"/>
                <w:szCs w:val="16"/>
              </w:rPr>
              <w:t xml:space="preserve">ООО «Исследовательский центр «Техпромэксперт» </w:t>
            </w:r>
            <w:r w:rsidRPr="0087612F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ул.Моховая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 xml:space="preserve"> с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</w:t>
            </w:r>
            <w:proofErr w:type="spellStart"/>
            <w:r w:rsidRPr="00C6080B">
              <w:rPr>
                <w:sz w:val="16"/>
                <w:szCs w:val="16"/>
              </w:rPr>
              <w:t>плавсредства</w:t>
            </w:r>
            <w:proofErr w:type="spellEnd"/>
            <w:r w:rsidRPr="00C6080B">
              <w:rPr>
                <w:sz w:val="16"/>
                <w:szCs w:val="16"/>
              </w:rPr>
              <w:t xml:space="preserve"> с ядерными реакторами.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Общество с ограниченной ответственностью 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комплексы,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"РАЭ"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</w:t>
            </w:r>
            <w:proofErr w:type="gramStart"/>
            <w:r w:rsidRPr="008E46B3">
              <w:rPr>
                <w:sz w:val="20"/>
                <w:szCs w:val="20"/>
              </w:rPr>
              <w:t>.т</w:t>
            </w:r>
            <w:proofErr w:type="gramEnd"/>
            <w:r w:rsidRPr="008E46B3">
              <w:rPr>
                <w:sz w:val="20"/>
                <w:szCs w:val="20"/>
              </w:rPr>
              <w:t>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И,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ГН-13-115-46</w:t>
            </w:r>
            <w:r w:rsidR="00047493">
              <w:rPr>
                <w:sz w:val="20"/>
                <w:szCs w:val="20"/>
              </w:rPr>
              <w:t>41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8E46B3"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(суда и другие </w:t>
            </w:r>
            <w:proofErr w:type="spellStart"/>
            <w:r w:rsidRPr="00047493">
              <w:rPr>
                <w:sz w:val="20"/>
                <w:szCs w:val="20"/>
              </w:rPr>
              <w:t>плавсредства</w:t>
            </w:r>
            <w:proofErr w:type="spellEnd"/>
            <w:r w:rsidRPr="00047493">
              <w:rPr>
                <w:sz w:val="20"/>
                <w:szCs w:val="20"/>
              </w:rPr>
              <w:t>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пункты хранения, хранилища радиоактивны отходов,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1.2.1.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и (или) способность осуществления следующих видов деятельности в области использования атомной энергии: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размещение, проектирование, сооружение, эксплуатация 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веществ;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отходами при их хранении, переработке, транспортировании.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1.2.2.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1.2.3.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 и пунктов хранения.</w:t>
            </w:r>
          </w:p>
          <w:p w:rsidR="008E46B3" w:rsidRPr="00EE3E19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1.2.4.</w:t>
            </w:r>
            <w:r w:rsidRPr="00047493">
              <w:rPr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047493">
              <w:rPr>
                <w:sz w:val="16"/>
                <w:szCs w:val="16"/>
              </w:rPr>
              <w:t>радионуклидные</w:t>
            </w:r>
            <w:proofErr w:type="spellEnd"/>
            <w:r w:rsidRPr="00047493">
              <w:rPr>
                <w:sz w:val="16"/>
                <w:szCs w:val="16"/>
              </w:rPr>
              <w:t xml:space="preserve"> источники, сверх назначенного срока службы.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</w:t>
            </w:r>
            <w:r w:rsidR="00047493">
              <w:rPr>
                <w:sz w:val="20"/>
                <w:szCs w:val="20"/>
              </w:rPr>
              <w:t>633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8E46B3" w:rsidP="0004749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-05-20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 и исследовательские ядерные установки.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0" w:rsidRPr="00405570" w:rsidRDefault="00405570" w:rsidP="00405570">
            <w:pPr>
              <w:ind w:firstLine="142"/>
              <w:rPr>
                <w:iCs/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1.1. Разрешенная по настоящей лицензии деятельность ООО «РАЭ»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</w:t>
            </w:r>
          </w:p>
          <w:p w:rsidR="008E46B3" w:rsidRPr="00EE3E19" w:rsidRDefault="00405570" w:rsidP="00405570">
            <w:pPr>
              <w:ind w:firstLine="142"/>
              <w:rPr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1.2. Разрешённая ООО «РАЭ»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"Центральный научно-исследовательский институт  конструкционных материалов "Прометей" имени И. В. </w:t>
            </w:r>
            <w:proofErr w:type="spellStart"/>
            <w:r w:rsidRPr="00F76691">
              <w:rPr>
                <w:sz w:val="20"/>
                <w:szCs w:val="20"/>
              </w:rPr>
              <w:t>Горынина</w:t>
            </w:r>
            <w:proofErr w:type="spellEnd"/>
            <w:r w:rsidRPr="00F76691">
              <w:rPr>
                <w:sz w:val="20"/>
                <w:szCs w:val="20"/>
              </w:rPr>
              <w:t xml:space="preserve"> Национального исследовательского центра "Курчатовский институт"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191015, г. Санкт-Петербург, ул. Шпалерная,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ГН-13-101-3359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8E46B3" w:rsidRPr="00EE3E19" w:rsidRDefault="008E46B3" w:rsidP="008E46B3">
            <w:pPr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454047. </w:t>
            </w:r>
            <w:proofErr w:type="spellStart"/>
            <w:r w:rsidRPr="00F76691">
              <w:rPr>
                <w:sz w:val="20"/>
                <w:szCs w:val="20"/>
              </w:rPr>
              <w:t>г.Челябинск</w:t>
            </w:r>
            <w:proofErr w:type="spellEnd"/>
            <w:r w:rsidRPr="00F76691">
              <w:rPr>
                <w:sz w:val="20"/>
                <w:szCs w:val="20"/>
              </w:rPr>
              <w:t xml:space="preserve">, </w:t>
            </w:r>
            <w:proofErr w:type="spellStart"/>
            <w:r w:rsidRPr="00F76691">
              <w:rPr>
                <w:sz w:val="20"/>
                <w:szCs w:val="20"/>
              </w:rPr>
              <w:t>ул.Сталеваров</w:t>
            </w:r>
            <w:proofErr w:type="spellEnd"/>
            <w:r w:rsidRPr="00F76691">
              <w:rPr>
                <w:sz w:val="20"/>
                <w:szCs w:val="20"/>
              </w:rPr>
              <w:t>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1.3.4.Проведение экспертизы документов, обосновывающих обеспечение радиационной безопасности при использовании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</w:tc>
      </w:tr>
      <w:tr w:rsidR="008E46B3" w:rsidTr="00E839EF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405570">
        <w:trPr>
          <w:cantSplit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</w:t>
            </w:r>
            <w:proofErr w:type="gramStart"/>
            <w:r w:rsidRPr="004309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E839EF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оценки возможности продления срока эксплуатации радиационных источников (за исключением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радионуклидных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радионуклидной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продукции.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16"/>
                <w:szCs w:val="16"/>
              </w:rPr>
              <w:t>плавсредства</w:t>
            </w:r>
            <w:proofErr w:type="spellEnd"/>
            <w:r w:rsidRPr="00FA3E49">
              <w:rPr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E839EF">
        <w:trPr>
          <w:cantSplit/>
          <w:trHeight w:val="25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"Научно-производственное объединение "Центральный научно-исследовательский институт технологии машиностроения" (ОАО НПО "ЦНИИТМАШ")</w:t>
            </w:r>
            <w:r>
              <w:rPr>
                <w:sz w:val="20"/>
                <w:szCs w:val="20"/>
              </w:rPr>
              <w:br/>
              <w:t>ИНН 7723564851</w:t>
            </w:r>
            <w:r>
              <w:rPr>
                <w:sz w:val="20"/>
                <w:szCs w:val="20"/>
              </w:rPr>
              <w:br/>
              <w:t xml:space="preserve">115088, г. Москва, ул. </w:t>
            </w:r>
            <w:proofErr w:type="spellStart"/>
            <w:r>
              <w:rPr>
                <w:sz w:val="20"/>
                <w:szCs w:val="20"/>
              </w:rPr>
              <w:t>Шарикоподшипниковская</w:t>
            </w:r>
            <w:proofErr w:type="spellEnd"/>
            <w:r>
              <w:rPr>
                <w:sz w:val="20"/>
                <w:szCs w:val="20"/>
              </w:rPr>
              <w:t>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ГН-13-101-2923</w:t>
            </w:r>
            <w:r>
              <w:rPr>
                <w:sz w:val="20"/>
                <w:szCs w:val="20"/>
              </w:rPr>
              <w:br/>
              <w:t>от 22.08.2014</w:t>
            </w:r>
            <w:r>
              <w:rPr>
                <w:sz w:val="20"/>
                <w:szCs w:val="20"/>
              </w:rPr>
              <w:br/>
              <w:t>до 22.08.2024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 (блоки атомных станций) и исследовательские ядерные установки, суда и иные </w:t>
            </w:r>
            <w:proofErr w:type="spellStart"/>
            <w:r>
              <w:rPr>
                <w:sz w:val="20"/>
                <w:szCs w:val="20"/>
              </w:rPr>
              <w:t>плавсредства</w:t>
            </w:r>
            <w:proofErr w:type="spellEnd"/>
            <w:r>
              <w:rPr>
                <w:sz w:val="20"/>
                <w:szCs w:val="20"/>
              </w:rPr>
              <w:t xml:space="preserve"> с ядерными реакторами, космические аппараты, сооружения, комплексы с промышленными и исследовательскими ядерными реакторами, установки для производства, переработки, использования, транспортирования ядерного топлива и ядерных материалов.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widowControl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ОАО НПО «ЦНИИТМАШ»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</w:t>
            </w:r>
            <w:r w:rsidRPr="00F44AE0">
              <w:rPr>
                <w:color w:val="FF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атомных станций (блоков атомных станций) и исследовательских ядерных установок, судов и иных </w:t>
            </w:r>
            <w:proofErr w:type="spellStart"/>
            <w:r w:rsidRPr="00F44AE0">
              <w:rPr>
                <w:sz w:val="16"/>
                <w:szCs w:val="16"/>
              </w:rPr>
              <w:t>плавсредств</w:t>
            </w:r>
            <w:proofErr w:type="spellEnd"/>
            <w:r w:rsidRPr="00F44AE0">
              <w:rPr>
                <w:sz w:val="16"/>
                <w:szCs w:val="16"/>
              </w:rPr>
              <w:t xml:space="preserve"> с ядерными реакторами, космических аппаратов, сооружений, комплексов с промышленными и исследовательскими ядерными реакторами, установок для производства, переработки, использования, транспортирования ядерного топлива и ядерных материалов.</w:t>
            </w:r>
          </w:p>
        </w:tc>
      </w:tr>
      <w:tr w:rsidR="008E46B3" w:rsidTr="00E839EF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 xml:space="preserve">. муниципальный округ Сокольники, ул. Матросская Тишина, д. 23, стр. 2, </w:t>
            </w:r>
            <w:proofErr w:type="spellStart"/>
            <w:r w:rsidRPr="000B22B3">
              <w:rPr>
                <w:sz w:val="20"/>
                <w:szCs w:val="20"/>
              </w:rPr>
              <w:t>помещ</w:t>
            </w:r>
            <w:proofErr w:type="spellEnd"/>
            <w:r w:rsidRPr="000B22B3">
              <w:rPr>
                <w:sz w:val="20"/>
                <w:szCs w:val="20"/>
              </w:rPr>
              <w:t>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захоронении, 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</w:p>
        </w:tc>
      </w:tr>
      <w:tr w:rsidR="0001448A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01448A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 xml:space="preserve">115432, </w:t>
            </w:r>
            <w:proofErr w:type="spellStart"/>
            <w:r w:rsidRPr="0001448A">
              <w:rPr>
                <w:sz w:val="20"/>
                <w:szCs w:val="20"/>
              </w:rPr>
              <w:t>г.Москва</w:t>
            </w:r>
            <w:proofErr w:type="spellEnd"/>
            <w:r w:rsidRPr="0001448A">
              <w:rPr>
                <w:sz w:val="20"/>
                <w:szCs w:val="20"/>
              </w:rPr>
              <w:t>, ул. Лобанова, д.8, комната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ГН-13-101-4537</w:t>
            </w:r>
          </w:p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22-11-2023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01448A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t xml:space="preserve"> </w:t>
            </w:r>
          </w:p>
          <w:p w:rsidR="0001448A" w:rsidRPr="00B61D61" w:rsidRDefault="0001448A" w:rsidP="0001448A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A" w:rsidRPr="0001448A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01448A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01448A">
              <w:rPr>
                <w:bCs/>
                <w:sz w:val="16"/>
                <w:szCs w:val="16"/>
              </w:rPr>
              <w:t>ООО «ИЦЭС»</w:t>
            </w:r>
            <w:r w:rsidRPr="0001448A">
              <w:rPr>
                <w:bCs/>
                <w:iCs/>
                <w:sz w:val="16"/>
                <w:szCs w:val="16"/>
              </w:rPr>
              <w:t xml:space="preserve">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01448A">
              <w:rPr>
                <w:bCs/>
                <w:iCs/>
                <w:sz w:val="16"/>
                <w:szCs w:val="16"/>
              </w:rPr>
              <w:t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0B22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</w:t>
            </w:r>
            <w:proofErr w:type="spellStart"/>
            <w:r w:rsidRPr="00921295">
              <w:rPr>
                <w:sz w:val="20"/>
                <w:szCs w:val="20"/>
              </w:rPr>
              <w:t>плавсредства</w:t>
            </w:r>
            <w:proofErr w:type="spellEnd"/>
            <w:r w:rsidRPr="00921295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</w:t>
            </w:r>
            <w:proofErr w:type="spellStart"/>
            <w:r w:rsidRPr="00F44AE0">
              <w:rPr>
                <w:bCs/>
                <w:sz w:val="16"/>
                <w:szCs w:val="16"/>
              </w:rPr>
              <w:t>плавсредства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E839EF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E839EF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3DA6">
              <w:rPr>
                <w:sz w:val="20"/>
                <w:szCs w:val="20"/>
              </w:rPr>
              <w:t>НИЦ "Курчатовский институт</w:t>
            </w:r>
            <w:r>
              <w:rPr>
                <w:sz w:val="20"/>
                <w:szCs w:val="20"/>
              </w:rPr>
              <w:t>)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343DA6">
              <w:rPr>
                <w:sz w:val="20"/>
                <w:szCs w:val="20"/>
              </w:rPr>
              <w:t>7734111035</w:t>
            </w:r>
          </w:p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г. Москва, площадь Академика Курчатова,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ГН-13-101-4622</w:t>
            </w:r>
          </w:p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атомные станции (блоки атомных станций)."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атомных станций (блоков атомных станций) и (или) видов деятельности в области использования атомной энергии, осуществляемых на атомных станциях или в отношении атомных станций,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E839EF" w:rsidTr="00E839EF">
        <w:trPr>
          <w:cantSplit/>
          <w:trHeight w:val="10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ГН-13-10</w:t>
            </w:r>
            <w:r>
              <w:rPr>
                <w:sz w:val="20"/>
                <w:szCs w:val="20"/>
              </w:rPr>
              <w:t>8</w:t>
            </w:r>
            <w:r w:rsidRPr="00E839EF">
              <w:rPr>
                <w:sz w:val="20"/>
                <w:szCs w:val="20"/>
              </w:rPr>
              <w:t>-462</w:t>
            </w:r>
            <w:r>
              <w:rPr>
                <w:sz w:val="20"/>
                <w:szCs w:val="20"/>
              </w:rPr>
              <w:t>3</w:t>
            </w:r>
          </w:p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исследовательскими ядерными реакторами."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сооружений и комплексов с исследовательскими ядерными реакторами и (или) видов деятельности в области использования атомной энергии, осуществляемых на сооружениях и комплексах с исследовательскими ядерными реакторами или в отношении сооружений и комплексов с исследовательскими ядерными реакторами,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  <w:tr w:rsidR="00047493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3" w:rsidRDefault="00047493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7493">
              <w:rPr>
                <w:sz w:val="20"/>
                <w:szCs w:val="20"/>
              </w:rPr>
              <w:t>АНО ДПО "УТЦ "Безопасность"</w:t>
            </w:r>
            <w:r>
              <w:rPr>
                <w:sz w:val="20"/>
                <w:szCs w:val="20"/>
              </w:rPr>
              <w:t>)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47493">
              <w:rPr>
                <w:sz w:val="20"/>
                <w:szCs w:val="20"/>
              </w:rPr>
              <w:t>5401980236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630015, Новосибирская область,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ГН-13-115-4650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7493" w:rsidRPr="00354755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 и комплексы с промышленными ядерными реакторами;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радиационные источники;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 захоронения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объекты ядерного топливного цикла: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 xml:space="preserve">ядерные установки (сооружения,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047493">
              <w:rPr>
                <w:bCs/>
                <w:sz w:val="16"/>
                <w:szCs w:val="16"/>
              </w:rPr>
              <w:t>сублиматное</w:t>
            </w:r>
            <w:proofErr w:type="spellEnd"/>
            <w:r w:rsidRPr="00047493">
              <w:rPr>
                <w:bCs/>
                <w:sz w:val="16"/>
                <w:szCs w:val="16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смешанного оксидного и других видов уран-плутониевого топлива, обращение с образующимися при этом радиоактивными отходами);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пункты хранения (стационарные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и не предусмотренные в проекте ядерной установки);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стационарные объекты и сооружения, предназначенные для захоронения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радиационные источники (сооружения, комплексы и установки,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 которых содержатся радиоактивные вещества и (или) радиоактивные отходы);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подлежащие дальнейшему использованию материалы и вещества,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1.2.2.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размещение, проектирование, сооружение, эксплуатация и вывод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7493">
              <w:rPr>
                <w:bCs/>
                <w:sz w:val="16"/>
                <w:szCs w:val="16"/>
              </w:rPr>
              <w:t>из эксплуатации радиационных источников;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сооружение пунктов хранения, хранилищ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конструирование и изготовление оборудования для радиационных источников и ядерных установок, перечисленных в п. 1.2.1 настоящих условий действия лицензии;</w:t>
            </w:r>
          </w:p>
          <w:p w:rsidR="00047493" w:rsidRPr="00D7798B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2D1A85" w:rsidRDefault="002D1A85" w:rsidP="0087612F"/>
    <w:sectPr w:rsidR="002D1A85" w:rsidSect="00B72A10">
      <w:headerReference w:type="default" r:id="rId9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D7" w:rsidRDefault="002C46D7" w:rsidP="00C348BD">
      <w:r>
        <w:separator/>
      </w:r>
    </w:p>
  </w:endnote>
  <w:endnote w:type="continuationSeparator" w:id="0">
    <w:p w:rsidR="002C46D7" w:rsidRDefault="002C46D7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D7" w:rsidRDefault="002C46D7" w:rsidP="00C348BD">
      <w:r>
        <w:separator/>
      </w:r>
    </w:p>
  </w:footnote>
  <w:footnote w:type="continuationSeparator" w:id="0">
    <w:p w:rsidR="002C46D7" w:rsidRDefault="002C46D7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0908"/>
      <w:docPartObj>
        <w:docPartGallery w:val="Page Numbers (Top of Page)"/>
        <w:docPartUnique/>
      </w:docPartObj>
    </w:sdtPr>
    <w:sdtEndPr/>
    <w:sdtContent>
      <w:p w:rsidR="00343DA6" w:rsidRDefault="00343D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43DA6" w:rsidRDefault="00343D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5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47"/>
    <w:rsid w:val="00007AA7"/>
    <w:rsid w:val="00010FEF"/>
    <w:rsid w:val="0001448A"/>
    <w:rsid w:val="00021623"/>
    <w:rsid w:val="0002211E"/>
    <w:rsid w:val="000429A1"/>
    <w:rsid w:val="00047493"/>
    <w:rsid w:val="0005244D"/>
    <w:rsid w:val="00054DA5"/>
    <w:rsid w:val="0007136B"/>
    <w:rsid w:val="000A02B1"/>
    <w:rsid w:val="000B22B3"/>
    <w:rsid w:val="000B71AE"/>
    <w:rsid w:val="000C466C"/>
    <w:rsid w:val="00122555"/>
    <w:rsid w:val="00145A4C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64124"/>
    <w:rsid w:val="002809D3"/>
    <w:rsid w:val="00285883"/>
    <w:rsid w:val="002A7D37"/>
    <w:rsid w:val="002B79A9"/>
    <w:rsid w:val="002C46D7"/>
    <w:rsid w:val="002D1A85"/>
    <w:rsid w:val="002E1A0E"/>
    <w:rsid w:val="002F01BA"/>
    <w:rsid w:val="00300C90"/>
    <w:rsid w:val="00322F9C"/>
    <w:rsid w:val="00343DA6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05570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26C1E"/>
    <w:rsid w:val="006312CD"/>
    <w:rsid w:val="00650037"/>
    <w:rsid w:val="0065446B"/>
    <w:rsid w:val="00656419"/>
    <w:rsid w:val="006720D2"/>
    <w:rsid w:val="006A282D"/>
    <w:rsid w:val="006C3510"/>
    <w:rsid w:val="006D2368"/>
    <w:rsid w:val="006E1BCF"/>
    <w:rsid w:val="006E4501"/>
    <w:rsid w:val="007107A1"/>
    <w:rsid w:val="007827D8"/>
    <w:rsid w:val="00794563"/>
    <w:rsid w:val="007A193C"/>
    <w:rsid w:val="007B26DB"/>
    <w:rsid w:val="007B32B2"/>
    <w:rsid w:val="007D2521"/>
    <w:rsid w:val="007F69C4"/>
    <w:rsid w:val="00807410"/>
    <w:rsid w:val="00807467"/>
    <w:rsid w:val="00830DC1"/>
    <w:rsid w:val="0084434E"/>
    <w:rsid w:val="0087612F"/>
    <w:rsid w:val="00881F5A"/>
    <w:rsid w:val="00882151"/>
    <w:rsid w:val="008B01F6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209E6"/>
    <w:rsid w:val="00D2615A"/>
    <w:rsid w:val="00D305F3"/>
    <w:rsid w:val="00D32915"/>
    <w:rsid w:val="00D739A8"/>
    <w:rsid w:val="00D75C52"/>
    <w:rsid w:val="00D7798B"/>
    <w:rsid w:val="00D82F45"/>
    <w:rsid w:val="00D86641"/>
    <w:rsid w:val="00D94E67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39EF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36C75"/>
    <w:rsid w:val="00F44AE0"/>
    <w:rsid w:val="00F51B16"/>
    <w:rsid w:val="00F60BBA"/>
    <w:rsid w:val="00F9448B"/>
    <w:rsid w:val="00F9773C"/>
    <w:rsid w:val="00FA3E49"/>
    <w:rsid w:val="00FB2FED"/>
    <w:rsid w:val="00FD7417"/>
    <w:rsid w:val="00FE2B6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21CD5-590D-4F7E-82AF-A10483B7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15673</Words>
  <Characters>89340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Косыренкова Наталия Олеговна</cp:lastModifiedBy>
  <cp:revision>2</cp:revision>
  <cp:lastPrinted>2020-01-16T12:56:00Z</cp:lastPrinted>
  <dcterms:created xsi:type="dcterms:W3CDTF">2024-07-17T07:59:00Z</dcterms:created>
  <dcterms:modified xsi:type="dcterms:W3CDTF">2024-07-17T07:59:00Z</dcterms:modified>
</cp:coreProperties>
</file>